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1326A" w14:textId="7355A991" w:rsidR="005A476D" w:rsidRDefault="0016575B">
      <w:r>
        <w:t>Content</w:t>
      </w:r>
    </w:p>
    <w:p w14:paraId="39A8FCAA" w14:textId="77777777" w:rsidR="0016575B" w:rsidRDefault="0016575B"/>
    <w:p w14:paraId="35C0DF59" w14:textId="228D18DF" w:rsidR="0016575B" w:rsidRPr="00E544D4" w:rsidRDefault="0016575B" w:rsidP="0016575B">
      <w:pPr>
        <w:pStyle w:val="Lijstalinea"/>
        <w:numPr>
          <w:ilvl w:val="0"/>
          <w:numId w:val="1"/>
        </w:numPr>
        <w:rPr>
          <w:b/>
          <w:bCs/>
        </w:rPr>
      </w:pPr>
      <w:r w:rsidRPr="00E544D4">
        <w:rPr>
          <w:b/>
          <w:bCs/>
        </w:rPr>
        <w:t>Bezoek de Melkvee Innovatiedagen op 5 &amp; 6 april</w:t>
      </w:r>
    </w:p>
    <w:p w14:paraId="0AD0BD2D" w14:textId="74D848C1" w:rsidR="0016575B" w:rsidRDefault="0016575B" w:rsidP="0016575B">
      <w:pPr>
        <w:ind w:left="708"/>
      </w:pPr>
      <w:r>
        <w:t xml:space="preserve">Aan de </w:t>
      </w:r>
      <w:proofErr w:type="spellStart"/>
      <w:r>
        <w:t>Leidijk</w:t>
      </w:r>
      <w:proofErr w:type="spellEnd"/>
      <w:r>
        <w:t xml:space="preserve"> 9b in Stap</w:t>
      </w:r>
      <w:r w:rsidR="00BE67D3">
        <w:t>horst</w:t>
      </w:r>
      <w:r w:rsidR="002145DA">
        <w:t xml:space="preserve"> worden op 5 en 6 april de Melkvee Innovatiedagen georganiseerd. Wij zijn deelnemer van dit prachtige tweedaagse event en nodigen jullie van harte uit om aanwezig te zijn. </w:t>
      </w:r>
    </w:p>
    <w:p w14:paraId="517765A9" w14:textId="77777777" w:rsidR="002145DA" w:rsidRDefault="002145DA" w:rsidP="0016575B">
      <w:pPr>
        <w:ind w:left="708"/>
      </w:pPr>
    </w:p>
    <w:p w14:paraId="1AA68D53" w14:textId="0F4A176C" w:rsidR="002145DA" w:rsidRDefault="002145DA" w:rsidP="0016575B">
      <w:pPr>
        <w:ind w:left="708"/>
      </w:pPr>
      <w:r>
        <w:t xml:space="preserve">Het event wordt georganiseerd bij de fam. </w:t>
      </w:r>
      <w:proofErr w:type="spellStart"/>
      <w:r>
        <w:t>Dunnink</w:t>
      </w:r>
      <w:proofErr w:type="spellEnd"/>
      <w:r>
        <w:t xml:space="preserve">. Jan </w:t>
      </w:r>
      <w:proofErr w:type="spellStart"/>
      <w:r>
        <w:t>Dunnink</w:t>
      </w:r>
      <w:proofErr w:type="spellEnd"/>
      <w:r>
        <w:t xml:space="preserve"> is een innovatieve veehouder met zo’n 200 koeien. Op het bedrijf zijn 4 </w:t>
      </w:r>
      <w:r w:rsidR="008953DF">
        <w:t>melkrobots</w:t>
      </w:r>
      <w:r>
        <w:t xml:space="preserve">, twee </w:t>
      </w:r>
      <w:r w:rsidR="008953DF">
        <w:t>mestrobots</w:t>
      </w:r>
      <w:r>
        <w:t xml:space="preserve"> en een </w:t>
      </w:r>
      <w:r w:rsidR="008953DF">
        <w:t>automatisch voersysteem</w:t>
      </w:r>
      <w:r>
        <w:t xml:space="preserve"> aanwezig.  </w:t>
      </w:r>
      <w:r w:rsidR="008953DF">
        <w:t>Daarnaast wordt er een grote beurstent geplaatst waar alle deelnemers innovaties presenteren. Buiten is er een</w:t>
      </w:r>
      <w:r w:rsidR="00E544D4">
        <w:t xml:space="preserve"> groot</w:t>
      </w:r>
      <w:r w:rsidR="008953DF">
        <w:t xml:space="preserve"> mechanisatieplein</w:t>
      </w:r>
      <w:r w:rsidR="00E544D4">
        <w:t xml:space="preserve"> en zal de Lely </w:t>
      </w:r>
      <w:proofErr w:type="spellStart"/>
      <w:r w:rsidR="00E544D4">
        <w:t>Exos</w:t>
      </w:r>
      <w:proofErr w:type="spellEnd"/>
      <w:r w:rsidR="00E544D4">
        <w:t xml:space="preserve">, de oplossing om vers gras automatisch te laten maaien, aanwezig zijn. </w:t>
      </w:r>
    </w:p>
    <w:p w14:paraId="21C9CB7F" w14:textId="77777777" w:rsidR="00E544D4" w:rsidRDefault="00E544D4" w:rsidP="00E544D4">
      <w:pPr>
        <w:ind w:left="708"/>
      </w:pPr>
    </w:p>
    <w:p w14:paraId="780A2158" w14:textId="4A4A5C75" w:rsidR="00E544D4" w:rsidRDefault="00E544D4" w:rsidP="00E544D4">
      <w:pPr>
        <w:pStyle w:val="Lijstalinea"/>
        <w:numPr>
          <w:ilvl w:val="0"/>
          <w:numId w:val="2"/>
        </w:numPr>
      </w:pPr>
      <w:r>
        <w:t>Gratis entree</w:t>
      </w:r>
    </w:p>
    <w:p w14:paraId="37AE22E8" w14:textId="77777777" w:rsidR="00E544D4" w:rsidRDefault="00E544D4" w:rsidP="00E544D4">
      <w:pPr>
        <w:pStyle w:val="Lijstalinea"/>
        <w:numPr>
          <w:ilvl w:val="0"/>
          <w:numId w:val="2"/>
        </w:numPr>
      </w:pPr>
      <w:r>
        <w:t>Rondleidingen</w:t>
      </w:r>
    </w:p>
    <w:p w14:paraId="2E7DF460" w14:textId="34F386FB" w:rsidR="00E544D4" w:rsidRDefault="00E544D4" w:rsidP="00E544D4">
      <w:pPr>
        <w:pStyle w:val="Lijstalinea"/>
        <w:numPr>
          <w:ilvl w:val="0"/>
          <w:numId w:val="2"/>
        </w:numPr>
      </w:pPr>
      <w:r>
        <w:t>Beursa</w:t>
      </w:r>
      <w:r>
        <w:t>anbiedingen</w:t>
      </w:r>
    </w:p>
    <w:p w14:paraId="074B91AF" w14:textId="27D2D020" w:rsidR="00E544D4" w:rsidRDefault="00E544D4" w:rsidP="00E544D4">
      <w:pPr>
        <w:pStyle w:val="Lijstalinea"/>
        <w:numPr>
          <w:ilvl w:val="0"/>
          <w:numId w:val="2"/>
        </w:numPr>
      </w:pPr>
      <w:r>
        <w:t>Activiteiten</w:t>
      </w:r>
      <w:r>
        <w:t xml:space="preserve"> </w:t>
      </w:r>
      <w:r>
        <w:t>voor kinderen</w:t>
      </w:r>
    </w:p>
    <w:p w14:paraId="7920A210" w14:textId="77777777" w:rsidR="00E544D4" w:rsidRDefault="00E544D4" w:rsidP="00E544D4">
      <w:pPr>
        <w:pStyle w:val="Lijstalinea"/>
        <w:numPr>
          <w:ilvl w:val="0"/>
          <w:numId w:val="2"/>
        </w:numPr>
      </w:pPr>
      <w:r>
        <w:t>Eten &amp; drinken</w:t>
      </w:r>
    </w:p>
    <w:p w14:paraId="2FCDB150" w14:textId="73F6488E" w:rsidR="00E544D4" w:rsidRDefault="00E544D4" w:rsidP="00E544D4">
      <w:pPr>
        <w:pStyle w:val="Lijstalinea"/>
        <w:numPr>
          <w:ilvl w:val="0"/>
          <w:numId w:val="2"/>
        </w:numPr>
      </w:pPr>
      <w:proofErr w:type="spellStart"/>
      <w:r>
        <w:t>Goodiebag</w:t>
      </w:r>
      <w:proofErr w:type="spellEnd"/>
      <w:r>
        <w:br/>
      </w:r>
    </w:p>
    <w:p w14:paraId="1B1F3952" w14:textId="43634EEB" w:rsidR="00E544D4" w:rsidRDefault="00E544D4" w:rsidP="0016575B">
      <w:pPr>
        <w:ind w:left="708"/>
      </w:pPr>
      <w:r>
        <w:t>Iedereen is van harte welkom! Registreer je gratis tickets op onze website:</w:t>
      </w:r>
      <w:r>
        <w:br/>
      </w:r>
      <w:hyperlink r:id="rId5" w:history="1">
        <w:r w:rsidRPr="00A57F2A">
          <w:rPr>
            <w:rStyle w:val="Hyperlink"/>
          </w:rPr>
          <w:t>https://bit.ly/4ab8UT1</w:t>
        </w:r>
      </w:hyperlink>
    </w:p>
    <w:p w14:paraId="168287F1" w14:textId="34AC2638" w:rsidR="00E544D4" w:rsidRDefault="00E544D4" w:rsidP="0016575B">
      <w:pPr>
        <w:ind w:left="708"/>
      </w:pPr>
      <w:r>
        <w:br/>
      </w:r>
    </w:p>
    <w:p w14:paraId="3D483D23" w14:textId="254D056C" w:rsidR="00E544D4" w:rsidRPr="00E544D4" w:rsidRDefault="00E544D4" w:rsidP="00E544D4">
      <w:pPr>
        <w:pStyle w:val="Lijstalinea"/>
        <w:numPr>
          <w:ilvl w:val="0"/>
          <w:numId w:val="1"/>
        </w:numPr>
        <w:rPr>
          <w:b/>
          <w:bCs/>
        </w:rPr>
      </w:pPr>
      <w:r w:rsidRPr="00E544D4">
        <w:rPr>
          <w:b/>
          <w:bCs/>
        </w:rPr>
        <w:t xml:space="preserve">Ontdek de Lely </w:t>
      </w:r>
      <w:proofErr w:type="spellStart"/>
      <w:r w:rsidRPr="00E544D4">
        <w:rPr>
          <w:b/>
          <w:bCs/>
        </w:rPr>
        <w:t>Exos</w:t>
      </w:r>
      <w:proofErr w:type="spellEnd"/>
      <w:r w:rsidRPr="00E544D4">
        <w:rPr>
          <w:b/>
          <w:bCs/>
        </w:rPr>
        <w:t xml:space="preserve"> tijdens de Melkvee Innovatiedagen</w:t>
      </w:r>
      <w:r>
        <w:rPr>
          <w:b/>
          <w:bCs/>
        </w:rPr>
        <w:t xml:space="preserve"> op 5 &amp; 6 april </w:t>
      </w:r>
    </w:p>
    <w:p w14:paraId="1FE6FC0B" w14:textId="0AAC8606" w:rsidR="00E544D4" w:rsidRDefault="00E544D4" w:rsidP="00E544D4">
      <w:pPr>
        <w:ind w:left="720"/>
      </w:pPr>
      <w:r>
        <w:t xml:space="preserve">Voor het eerst in onze regio zal de Lely </w:t>
      </w:r>
      <w:proofErr w:type="spellStart"/>
      <w:r>
        <w:t>Exos</w:t>
      </w:r>
      <w:proofErr w:type="spellEnd"/>
      <w:r>
        <w:t xml:space="preserve"> in werking te zien zijn. Op de huiskavel van de familie </w:t>
      </w:r>
      <w:proofErr w:type="spellStart"/>
      <w:r>
        <w:t>Dunnink</w:t>
      </w:r>
      <w:proofErr w:type="spellEnd"/>
      <w:r>
        <w:t xml:space="preserve">. De </w:t>
      </w:r>
      <w:r w:rsidRPr="00E544D4">
        <w:t xml:space="preserve">Lely </w:t>
      </w:r>
      <w:proofErr w:type="spellStart"/>
      <w:r w:rsidRPr="00E544D4">
        <w:t>Exos</w:t>
      </w:r>
      <w:proofErr w:type="spellEnd"/>
      <w:r w:rsidRPr="00E544D4">
        <w:t xml:space="preserve"> is de eerste autonome oplossing voor het oogsten en voeren van vers gras. Dat </w:t>
      </w:r>
      <w:r w:rsidRPr="00E544D4">
        <w:t>betekent 24</w:t>
      </w:r>
      <w:r w:rsidRPr="00E544D4">
        <w:t xml:space="preserve">/7, meerdere keren per </w:t>
      </w:r>
      <w:r w:rsidRPr="00E544D4">
        <w:t>dag, vers</w:t>
      </w:r>
      <w:r w:rsidRPr="00E544D4">
        <w:t xml:space="preserve"> gras voeren. Door autonoom te maaien, transporteren, voeren en bemesten van gras maak je slimmer gebruik van het ruwvoer van eigen land met minimale arbeidsinzet.</w:t>
      </w:r>
      <w:r>
        <w:br/>
      </w:r>
      <w:r>
        <w:br/>
        <w:t xml:space="preserve">Wil jij de Lely </w:t>
      </w:r>
      <w:proofErr w:type="spellStart"/>
      <w:r>
        <w:t>Exos</w:t>
      </w:r>
      <w:proofErr w:type="spellEnd"/>
      <w:r>
        <w:t xml:space="preserve"> in werking zien? Kom naar de Melkvee Innovatiedagen op 5 en 6 april</w:t>
      </w:r>
      <w:r w:rsidR="008D1F2F">
        <w:t xml:space="preserve"> aan de </w:t>
      </w:r>
      <w:proofErr w:type="spellStart"/>
      <w:r w:rsidR="008D1F2F">
        <w:t>Leidijk</w:t>
      </w:r>
      <w:proofErr w:type="spellEnd"/>
      <w:r w:rsidR="008D1F2F">
        <w:t xml:space="preserve"> 9b in Staphorst</w:t>
      </w:r>
      <w:r>
        <w:t>! Ontdek de innovaties van de boerderij van de toekomst!</w:t>
      </w:r>
    </w:p>
    <w:p w14:paraId="2A7CF2EA" w14:textId="77777777" w:rsidR="00E544D4" w:rsidRDefault="00E544D4" w:rsidP="00E544D4">
      <w:pPr>
        <w:ind w:left="720"/>
      </w:pPr>
    </w:p>
    <w:p w14:paraId="2426276A" w14:textId="59AE86FE" w:rsidR="00E544D4" w:rsidRDefault="00E544D4" w:rsidP="00E544D4">
      <w:pPr>
        <w:ind w:left="708"/>
      </w:pPr>
      <w:r>
        <w:t>Registreer je gratis tickets op onze website:</w:t>
      </w:r>
      <w:r>
        <w:br/>
      </w:r>
      <w:hyperlink r:id="rId6" w:history="1">
        <w:r w:rsidRPr="00A57F2A">
          <w:rPr>
            <w:rStyle w:val="Hyperlink"/>
          </w:rPr>
          <w:t>https://bit.ly/4ab8UT1</w:t>
        </w:r>
      </w:hyperlink>
      <w:r>
        <w:br/>
      </w:r>
      <w:r>
        <w:br/>
      </w:r>
    </w:p>
    <w:p w14:paraId="2BFB5329" w14:textId="3E0A207A" w:rsidR="00E544D4" w:rsidRPr="008D1F2F" w:rsidRDefault="008D1F2F" w:rsidP="00E544D4">
      <w:pPr>
        <w:pStyle w:val="Lijstalinea"/>
        <w:numPr>
          <w:ilvl w:val="0"/>
          <w:numId w:val="1"/>
        </w:numPr>
        <w:rPr>
          <w:b/>
          <w:bCs/>
        </w:rPr>
      </w:pPr>
      <w:r w:rsidRPr="008D1F2F">
        <w:rPr>
          <w:b/>
          <w:bCs/>
        </w:rPr>
        <w:t xml:space="preserve">Kom in contact met </w:t>
      </w:r>
      <w:r>
        <w:rPr>
          <w:b/>
          <w:bCs/>
        </w:rPr>
        <w:t>ons en de andere standhouders</w:t>
      </w:r>
      <w:r w:rsidRPr="008D1F2F">
        <w:rPr>
          <w:b/>
          <w:bCs/>
        </w:rPr>
        <w:t xml:space="preserve"> van de melkvee innovatiedagen!</w:t>
      </w:r>
    </w:p>
    <w:p w14:paraId="24ED60C2" w14:textId="7DA1CAE6" w:rsidR="008D1F2F" w:rsidRDefault="008D1F2F" w:rsidP="008D1F2F">
      <w:pPr>
        <w:pStyle w:val="Lijstalinea"/>
      </w:pPr>
    </w:p>
    <w:p w14:paraId="17564627" w14:textId="17BB6E15" w:rsidR="008D1F2F" w:rsidRDefault="008D1F2F" w:rsidP="008D1F2F">
      <w:pPr>
        <w:pStyle w:val="Lijstalinea"/>
      </w:pPr>
      <w:r>
        <w:t xml:space="preserve">Samen met verschillende standhouders organiseren we de Melkvee Innovatiedagen op 5 en 6 april aan de </w:t>
      </w:r>
      <w:proofErr w:type="spellStart"/>
      <w:r>
        <w:t>Leidijk</w:t>
      </w:r>
      <w:proofErr w:type="spellEnd"/>
      <w:r>
        <w:t xml:space="preserve"> 9b in Staphorst. Dit wil je niet missen! Ontdek de innovaties van de melkveehouderij van de toekomst, van </w:t>
      </w:r>
      <w:r>
        <w:lastRenderedPageBreak/>
        <w:t xml:space="preserve">stalinrichting tot automatisering en mechanisatie! Voor jong en oud is er van alles te beleven! </w:t>
      </w:r>
      <w:r>
        <w:br/>
      </w:r>
    </w:p>
    <w:p w14:paraId="25CEB586" w14:textId="2087E07A" w:rsidR="008D1F2F" w:rsidRDefault="008D1F2F" w:rsidP="008D1F2F">
      <w:pPr>
        <w:pStyle w:val="Lijstalinea"/>
        <w:numPr>
          <w:ilvl w:val="0"/>
          <w:numId w:val="2"/>
        </w:numPr>
      </w:pPr>
      <w:r>
        <w:t>Gratis entree</w:t>
      </w:r>
    </w:p>
    <w:p w14:paraId="0616899C" w14:textId="77777777" w:rsidR="008D1F2F" w:rsidRDefault="008D1F2F" w:rsidP="008D1F2F">
      <w:pPr>
        <w:pStyle w:val="Lijstalinea"/>
        <w:numPr>
          <w:ilvl w:val="0"/>
          <w:numId w:val="2"/>
        </w:numPr>
      </w:pPr>
      <w:r>
        <w:t>Rondleidingen</w:t>
      </w:r>
    </w:p>
    <w:p w14:paraId="29A9D46E" w14:textId="77777777" w:rsidR="008D1F2F" w:rsidRDefault="008D1F2F" w:rsidP="008D1F2F">
      <w:pPr>
        <w:pStyle w:val="Lijstalinea"/>
        <w:numPr>
          <w:ilvl w:val="0"/>
          <w:numId w:val="2"/>
        </w:numPr>
      </w:pPr>
      <w:r>
        <w:t>Beursaanbiedingen</w:t>
      </w:r>
    </w:p>
    <w:p w14:paraId="7347409F" w14:textId="77777777" w:rsidR="008D1F2F" w:rsidRDefault="008D1F2F" w:rsidP="008D1F2F">
      <w:pPr>
        <w:pStyle w:val="Lijstalinea"/>
        <w:numPr>
          <w:ilvl w:val="0"/>
          <w:numId w:val="2"/>
        </w:numPr>
      </w:pPr>
      <w:r>
        <w:t>Activiteiten voor kinderen</w:t>
      </w:r>
    </w:p>
    <w:p w14:paraId="7C71CF31" w14:textId="77777777" w:rsidR="008D1F2F" w:rsidRDefault="008D1F2F" w:rsidP="008D1F2F">
      <w:pPr>
        <w:pStyle w:val="Lijstalinea"/>
        <w:numPr>
          <w:ilvl w:val="0"/>
          <w:numId w:val="2"/>
        </w:numPr>
      </w:pPr>
      <w:r>
        <w:t>Eten &amp; drinken</w:t>
      </w:r>
    </w:p>
    <w:p w14:paraId="54EAE5D3" w14:textId="103FD8EE" w:rsidR="008D1F2F" w:rsidRDefault="008D1F2F" w:rsidP="008D1F2F">
      <w:pPr>
        <w:pStyle w:val="Lijstalinea"/>
        <w:numPr>
          <w:ilvl w:val="0"/>
          <w:numId w:val="2"/>
        </w:numPr>
      </w:pPr>
      <w:proofErr w:type="spellStart"/>
      <w:r>
        <w:t>Goodiebag</w:t>
      </w:r>
      <w:proofErr w:type="spellEnd"/>
    </w:p>
    <w:p w14:paraId="67CBD06C" w14:textId="77777777" w:rsidR="008D1F2F" w:rsidRDefault="008D1F2F" w:rsidP="008D1F2F"/>
    <w:p w14:paraId="11FA1A72" w14:textId="711D326A" w:rsidR="008D1F2F" w:rsidRDefault="008D1F2F" w:rsidP="008D1F2F">
      <w:pPr>
        <w:ind w:firstLine="708"/>
      </w:pPr>
      <w:r>
        <w:t>Registreer je gratis tickets op onze website</w:t>
      </w:r>
      <w:r>
        <w:t xml:space="preserve">: </w:t>
      </w:r>
      <w:hyperlink r:id="rId7" w:history="1">
        <w:r w:rsidRPr="00A57F2A">
          <w:rPr>
            <w:rStyle w:val="Hyperlink"/>
          </w:rPr>
          <w:t>https://bit.ly/4ab8UT1</w:t>
        </w:r>
      </w:hyperlink>
    </w:p>
    <w:p w14:paraId="335465FE" w14:textId="6F1A0824" w:rsidR="008D1F2F" w:rsidRDefault="000234AC" w:rsidP="008D1F2F">
      <w:r>
        <w:br/>
      </w:r>
    </w:p>
    <w:p w14:paraId="025CD67F" w14:textId="517DC540" w:rsidR="008D1F2F" w:rsidRPr="004977A0" w:rsidRDefault="008D1F2F" w:rsidP="008D1F2F">
      <w:pPr>
        <w:pStyle w:val="Lijstalinea"/>
        <w:numPr>
          <w:ilvl w:val="0"/>
          <w:numId w:val="1"/>
        </w:numPr>
        <w:rPr>
          <w:b/>
          <w:bCs/>
        </w:rPr>
      </w:pPr>
      <w:r w:rsidRPr="004977A0">
        <w:rPr>
          <w:b/>
          <w:bCs/>
        </w:rPr>
        <w:t>Een dag vol innovatie op de boerderij voor iedereen!</w:t>
      </w:r>
    </w:p>
    <w:p w14:paraId="6013F7DF" w14:textId="162539EA" w:rsidR="008D1F2F" w:rsidRDefault="008D1F2F" w:rsidP="008D1F2F">
      <w:pPr>
        <w:ind w:left="720"/>
      </w:pPr>
      <w:r>
        <w:br/>
        <w:t>Ben jij geïnteresseerd in de</w:t>
      </w:r>
      <w:r w:rsidR="004977A0">
        <w:t xml:space="preserve"> melkveehouderij</w:t>
      </w:r>
      <w:r>
        <w:t xml:space="preserve">? Wil jij alles weten over </w:t>
      </w:r>
      <w:r w:rsidR="004977A0">
        <w:t xml:space="preserve">de techniek en mechanisatie die vandaag de dag mogelijk zijn op een melkveebedrijf? Hoe bedrijven zich inzetten op het gebied van duurzaamheid? Hoe het mogelijk is om een circulaire veehouderij te kunnen realiseren? </w:t>
      </w:r>
    </w:p>
    <w:p w14:paraId="7B783255" w14:textId="77777777" w:rsidR="004977A0" w:rsidRDefault="004977A0" w:rsidP="008D1F2F">
      <w:pPr>
        <w:ind w:left="720"/>
      </w:pPr>
    </w:p>
    <w:p w14:paraId="1B2070FC" w14:textId="6DC66240" w:rsidR="004977A0" w:rsidRDefault="004977A0" w:rsidP="004977A0">
      <w:pPr>
        <w:ind w:left="720"/>
      </w:pPr>
      <w:r>
        <w:t xml:space="preserve">Onze standhouders vertellen er graag alles over. Van de ontwikkeling van de stal tot voermogelijkheden en van </w:t>
      </w:r>
      <w:r w:rsidR="000234AC">
        <w:t>stalinrichting tot automatisering. Ontde</w:t>
      </w:r>
      <w:r w:rsidR="000B027A">
        <w:t>k</w:t>
      </w:r>
      <w:r w:rsidR="000234AC">
        <w:t xml:space="preserve"> het allemaal op de Melkvee Innovatiedagen op 5 en 6 april van 10:00 tot 16:00 uur bij Mts. </w:t>
      </w:r>
      <w:proofErr w:type="spellStart"/>
      <w:r w:rsidR="000234AC">
        <w:t>Dunnink</w:t>
      </w:r>
      <w:proofErr w:type="spellEnd"/>
      <w:r w:rsidR="000234AC">
        <w:t xml:space="preserve"> aan de </w:t>
      </w:r>
      <w:proofErr w:type="spellStart"/>
      <w:r w:rsidR="000234AC">
        <w:t>Leidijk</w:t>
      </w:r>
      <w:proofErr w:type="spellEnd"/>
      <w:r w:rsidR="000234AC">
        <w:t xml:space="preserve"> 9b in Staphorst.</w:t>
      </w:r>
    </w:p>
    <w:p w14:paraId="76762DDF" w14:textId="77777777" w:rsidR="000234AC" w:rsidRDefault="000234AC" w:rsidP="004977A0">
      <w:pPr>
        <w:ind w:left="720"/>
      </w:pPr>
    </w:p>
    <w:p w14:paraId="7A7038D6" w14:textId="78502A85" w:rsidR="000234AC" w:rsidRDefault="000234AC" w:rsidP="000234AC">
      <w:pPr>
        <w:ind w:left="720"/>
      </w:pPr>
      <w:r>
        <w:t xml:space="preserve">Ook voor kinderen zijn er diverse activiteiten! </w:t>
      </w:r>
      <w:r>
        <w:t>Registreer je gratis tickets op onze website:</w:t>
      </w:r>
      <w:r>
        <w:t xml:space="preserve"> </w:t>
      </w:r>
      <w:hyperlink r:id="rId8" w:history="1">
        <w:r w:rsidRPr="00A57F2A">
          <w:rPr>
            <w:rStyle w:val="Hyperlink"/>
          </w:rPr>
          <w:t>https://bit.ly/4ab8UT1</w:t>
        </w:r>
      </w:hyperlink>
    </w:p>
    <w:p w14:paraId="0F19C080" w14:textId="77777777" w:rsidR="000B027A" w:rsidRDefault="000B027A" w:rsidP="000234AC">
      <w:pPr>
        <w:ind w:left="720"/>
      </w:pPr>
    </w:p>
    <w:p w14:paraId="4FA0E928" w14:textId="3ABFBA89" w:rsidR="000B027A" w:rsidRDefault="000B027A" w:rsidP="000B027A">
      <w:pPr>
        <w:pStyle w:val="Lijstalinea"/>
        <w:numPr>
          <w:ilvl w:val="0"/>
          <w:numId w:val="1"/>
        </w:numPr>
      </w:pPr>
      <w:r w:rsidRPr="00A21B85">
        <w:rPr>
          <w:b/>
          <w:bCs/>
        </w:rPr>
        <w:t>Van Melkvee Innovatiedagen naar de Tuinbeurs in Staphorst op zaterdag 6 april!</w:t>
      </w:r>
      <w:r>
        <w:br/>
      </w:r>
      <w:r>
        <w:br/>
        <w:t xml:space="preserve">Bezoek zaterdag 6 april niet alleen de Melkvee Innovatiedagen aan de </w:t>
      </w:r>
      <w:proofErr w:type="spellStart"/>
      <w:r>
        <w:t>Leidijk</w:t>
      </w:r>
      <w:proofErr w:type="spellEnd"/>
      <w:r>
        <w:t xml:space="preserve"> 9b in Staphorst, maar ga mee met de huifkar naar de Tuinbeurs op het evenemententerrein. Ieder half uur rijdt er een huifkar van het evenemententerrein naar de Melkvee Innovatiedagen!</w:t>
      </w:r>
      <w:r>
        <w:br/>
      </w:r>
      <w:r>
        <w:br/>
        <w:t>Maak er een gezellig dagje uit van voor het hele gezin, er is voor iedereen genoeg te beleven!</w:t>
      </w:r>
    </w:p>
    <w:p w14:paraId="72E25ECD" w14:textId="77777777" w:rsidR="000B027A" w:rsidRDefault="000B027A" w:rsidP="000B027A">
      <w:pPr>
        <w:pStyle w:val="Lijstalinea"/>
      </w:pPr>
    </w:p>
    <w:p w14:paraId="70C7AA32" w14:textId="77777777" w:rsidR="000B027A" w:rsidRDefault="000B027A" w:rsidP="000B027A">
      <w:pPr>
        <w:pStyle w:val="Lijstalinea"/>
        <w:numPr>
          <w:ilvl w:val="0"/>
          <w:numId w:val="6"/>
        </w:numPr>
      </w:pPr>
      <w:r>
        <w:t>Gratis entree</w:t>
      </w:r>
    </w:p>
    <w:p w14:paraId="36D94277" w14:textId="77777777" w:rsidR="000B027A" w:rsidRDefault="000B027A" w:rsidP="000B027A">
      <w:pPr>
        <w:pStyle w:val="Lijstalinea"/>
        <w:numPr>
          <w:ilvl w:val="0"/>
          <w:numId w:val="6"/>
        </w:numPr>
      </w:pPr>
      <w:r>
        <w:t>Rondleidingen</w:t>
      </w:r>
    </w:p>
    <w:p w14:paraId="47D7A446" w14:textId="77777777" w:rsidR="000B027A" w:rsidRDefault="000B027A" w:rsidP="000B027A">
      <w:pPr>
        <w:pStyle w:val="Lijstalinea"/>
        <w:numPr>
          <w:ilvl w:val="0"/>
          <w:numId w:val="6"/>
        </w:numPr>
      </w:pPr>
      <w:r>
        <w:t>Beursaanbiedingen</w:t>
      </w:r>
    </w:p>
    <w:p w14:paraId="36C5F17D" w14:textId="77777777" w:rsidR="000B027A" w:rsidRDefault="000B027A" w:rsidP="000B027A">
      <w:pPr>
        <w:pStyle w:val="Lijstalinea"/>
        <w:numPr>
          <w:ilvl w:val="0"/>
          <w:numId w:val="6"/>
        </w:numPr>
      </w:pPr>
      <w:r>
        <w:t>Activiteiten voor kinderen</w:t>
      </w:r>
    </w:p>
    <w:p w14:paraId="62CE1D01" w14:textId="77777777" w:rsidR="000B027A" w:rsidRDefault="000B027A" w:rsidP="000B027A">
      <w:pPr>
        <w:pStyle w:val="Lijstalinea"/>
        <w:numPr>
          <w:ilvl w:val="0"/>
          <w:numId w:val="6"/>
        </w:numPr>
      </w:pPr>
      <w:r>
        <w:t>Eten &amp; drinken</w:t>
      </w:r>
    </w:p>
    <w:p w14:paraId="3F75BCC7" w14:textId="2EAD1154" w:rsidR="000B027A" w:rsidRDefault="000B027A" w:rsidP="000B027A">
      <w:pPr>
        <w:pStyle w:val="Lijstalinea"/>
        <w:numPr>
          <w:ilvl w:val="0"/>
          <w:numId w:val="6"/>
        </w:numPr>
      </w:pPr>
      <w:proofErr w:type="spellStart"/>
      <w:r>
        <w:t>Goodiebag</w:t>
      </w:r>
      <w:proofErr w:type="spellEnd"/>
    </w:p>
    <w:p w14:paraId="52341714" w14:textId="77777777" w:rsidR="000B027A" w:rsidRDefault="000B027A" w:rsidP="000B027A">
      <w:pPr>
        <w:pStyle w:val="Lijstalinea"/>
      </w:pPr>
    </w:p>
    <w:p w14:paraId="17F6C3F1" w14:textId="7E868920" w:rsidR="000B027A" w:rsidRDefault="000B027A" w:rsidP="0097715A">
      <w:pPr>
        <w:ind w:firstLine="708"/>
      </w:pPr>
      <w:r>
        <w:t xml:space="preserve">Registreer je gratis tickets op onze website: </w:t>
      </w:r>
      <w:hyperlink r:id="rId9" w:history="1">
        <w:r w:rsidRPr="00A57F2A">
          <w:rPr>
            <w:rStyle w:val="Hyperlink"/>
          </w:rPr>
          <w:t>https://bit.ly/4ab8UT1</w:t>
        </w:r>
      </w:hyperlink>
    </w:p>
    <w:sectPr w:rsidR="000B02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1762"/>
    <w:multiLevelType w:val="hybridMultilevel"/>
    <w:tmpl w:val="7D2A234C"/>
    <w:lvl w:ilvl="0" w:tplc="E5405E6A">
      <w:start w:val="4"/>
      <w:numFmt w:val="bullet"/>
      <w:lvlText w:val="-"/>
      <w:lvlJc w:val="left"/>
      <w:pPr>
        <w:ind w:left="1080" w:hanging="360"/>
      </w:pPr>
      <w:rPr>
        <w:rFonts w:ascii="Aptos" w:eastAsiaTheme="minorHAnsi" w:hAnsi="Apto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5D73ADD"/>
    <w:multiLevelType w:val="hybridMultilevel"/>
    <w:tmpl w:val="CAA6C3C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 w15:restartNumberingAfterBreak="0">
    <w:nsid w:val="452D1B4A"/>
    <w:multiLevelType w:val="hybridMultilevel"/>
    <w:tmpl w:val="A39C0A68"/>
    <w:lvl w:ilvl="0" w:tplc="A94E946C">
      <w:start w:val="1"/>
      <w:numFmt w:val="decimal"/>
      <w:lvlText w:val="%1."/>
      <w:lvlJc w:val="left"/>
      <w:pPr>
        <w:ind w:left="720" w:hanging="360"/>
      </w:pPr>
      <w:rPr>
        <w:rFonts w:hint="default"/>
        <w:b/>
        <w:bCs/>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EC77E1B"/>
    <w:multiLevelType w:val="hybridMultilevel"/>
    <w:tmpl w:val="3A78A06A"/>
    <w:lvl w:ilvl="0" w:tplc="BEFC6C86">
      <w:start w:val="4"/>
      <w:numFmt w:val="bullet"/>
      <w:lvlText w:val="-"/>
      <w:lvlJc w:val="left"/>
      <w:pPr>
        <w:ind w:left="1800" w:hanging="360"/>
      </w:pPr>
      <w:rPr>
        <w:rFonts w:ascii="Aptos" w:eastAsiaTheme="minorHAnsi" w:hAnsi="Aptos"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60045301"/>
    <w:multiLevelType w:val="hybridMultilevel"/>
    <w:tmpl w:val="F19EF46E"/>
    <w:lvl w:ilvl="0" w:tplc="DBAA9664">
      <w:start w:val="4"/>
      <w:numFmt w:val="bullet"/>
      <w:lvlText w:val="-"/>
      <w:lvlJc w:val="left"/>
      <w:pPr>
        <w:ind w:left="1080" w:hanging="360"/>
      </w:pPr>
      <w:rPr>
        <w:rFonts w:ascii="Aptos" w:eastAsiaTheme="minorHAnsi" w:hAnsi="Apto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71C85C5C"/>
    <w:multiLevelType w:val="hybridMultilevel"/>
    <w:tmpl w:val="F3C207AE"/>
    <w:lvl w:ilvl="0" w:tplc="BEFC6C86">
      <w:start w:val="4"/>
      <w:numFmt w:val="bullet"/>
      <w:lvlText w:val="-"/>
      <w:lvlJc w:val="left"/>
      <w:pPr>
        <w:ind w:left="1080" w:hanging="360"/>
      </w:pPr>
      <w:rPr>
        <w:rFonts w:ascii="Aptos" w:eastAsiaTheme="minorHAnsi" w:hAnsi="Apto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16cid:durableId="733890773">
    <w:abstractNumId w:val="2"/>
  </w:num>
  <w:num w:numId="2" w16cid:durableId="828014290">
    <w:abstractNumId w:val="1"/>
  </w:num>
  <w:num w:numId="3" w16cid:durableId="2118206727">
    <w:abstractNumId w:val="0"/>
  </w:num>
  <w:num w:numId="4" w16cid:durableId="2117215600">
    <w:abstractNumId w:val="4"/>
  </w:num>
  <w:num w:numId="5" w16cid:durableId="421026066">
    <w:abstractNumId w:val="5"/>
  </w:num>
  <w:num w:numId="6" w16cid:durableId="21036404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75B"/>
    <w:rsid w:val="000234AC"/>
    <w:rsid w:val="000B027A"/>
    <w:rsid w:val="00131292"/>
    <w:rsid w:val="0016575B"/>
    <w:rsid w:val="002145DA"/>
    <w:rsid w:val="004977A0"/>
    <w:rsid w:val="005A476D"/>
    <w:rsid w:val="007212E4"/>
    <w:rsid w:val="008953DF"/>
    <w:rsid w:val="008D1F2F"/>
    <w:rsid w:val="0097715A"/>
    <w:rsid w:val="00A21B85"/>
    <w:rsid w:val="00BE67D3"/>
    <w:rsid w:val="00DB200C"/>
    <w:rsid w:val="00E544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A71D7E2"/>
  <w15:chartTrackingRefBased/>
  <w15:docId w15:val="{8DE942CE-30B5-764D-9180-DAA7F531B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65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65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6575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6575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6575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6575B"/>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6575B"/>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6575B"/>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6575B"/>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6575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6575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6575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6575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6575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6575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6575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6575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6575B"/>
    <w:rPr>
      <w:rFonts w:eastAsiaTheme="majorEastAsia" w:cstheme="majorBidi"/>
      <w:color w:val="272727" w:themeColor="text1" w:themeTint="D8"/>
    </w:rPr>
  </w:style>
  <w:style w:type="paragraph" w:styleId="Titel">
    <w:name w:val="Title"/>
    <w:basedOn w:val="Standaard"/>
    <w:next w:val="Standaard"/>
    <w:link w:val="TitelChar"/>
    <w:uiPriority w:val="10"/>
    <w:qFormat/>
    <w:rsid w:val="0016575B"/>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6575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6575B"/>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6575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6575B"/>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16575B"/>
    <w:rPr>
      <w:i/>
      <w:iCs/>
      <w:color w:val="404040" w:themeColor="text1" w:themeTint="BF"/>
    </w:rPr>
  </w:style>
  <w:style w:type="paragraph" w:styleId="Lijstalinea">
    <w:name w:val="List Paragraph"/>
    <w:basedOn w:val="Standaard"/>
    <w:uiPriority w:val="34"/>
    <w:qFormat/>
    <w:rsid w:val="0016575B"/>
    <w:pPr>
      <w:ind w:left="720"/>
      <w:contextualSpacing/>
    </w:pPr>
  </w:style>
  <w:style w:type="character" w:styleId="Intensievebenadrukking">
    <w:name w:val="Intense Emphasis"/>
    <w:basedOn w:val="Standaardalinea-lettertype"/>
    <w:uiPriority w:val="21"/>
    <w:qFormat/>
    <w:rsid w:val="0016575B"/>
    <w:rPr>
      <w:i/>
      <w:iCs/>
      <w:color w:val="0F4761" w:themeColor="accent1" w:themeShade="BF"/>
    </w:rPr>
  </w:style>
  <w:style w:type="paragraph" w:styleId="Duidelijkcitaat">
    <w:name w:val="Intense Quote"/>
    <w:basedOn w:val="Standaard"/>
    <w:next w:val="Standaard"/>
    <w:link w:val="DuidelijkcitaatChar"/>
    <w:uiPriority w:val="30"/>
    <w:qFormat/>
    <w:rsid w:val="00165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6575B"/>
    <w:rPr>
      <w:i/>
      <w:iCs/>
      <w:color w:val="0F4761" w:themeColor="accent1" w:themeShade="BF"/>
    </w:rPr>
  </w:style>
  <w:style w:type="character" w:styleId="Intensieveverwijzing">
    <w:name w:val="Intense Reference"/>
    <w:basedOn w:val="Standaardalinea-lettertype"/>
    <w:uiPriority w:val="32"/>
    <w:qFormat/>
    <w:rsid w:val="0016575B"/>
    <w:rPr>
      <w:b/>
      <w:bCs/>
      <w:smallCaps/>
      <w:color w:val="0F4761" w:themeColor="accent1" w:themeShade="BF"/>
      <w:spacing w:val="5"/>
    </w:rPr>
  </w:style>
  <w:style w:type="character" w:styleId="Hyperlink">
    <w:name w:val="Hyperlink"/>
    <w:basedOn w:val="Standaardalinea-lettertype"/>
    <w:uiPriority w:val="99"/>
    <w:unhideWhenUsed/>
    <w:rsid w:val="00E544D4"/>
    <w:rPr>
      <w:color w:val="467886" w:themeColor="hyperlink"/>
      <w:u w:val="single"/>
    </w:rPr>
  </w:style>
  <w:style w:type="character" w:styleId="Onopgelostemelding">
    <w:name w:val="Unresolved Mention"/>
    <w:basedOn w:val="Standaardalinea-lettertype"/>
    <w:uiPriority w:val="99"/>
    <w:semiHidden/>
    <w:unhideWhenUsed/>
    <w:rsid w:val="00E544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4ab8UT1" TargetMode="External"/><Relationship Id="rId3" Type="http://schemas.openxmlformats.org/officeDocument/2006/relationships/settings" Target="settings.xml"/><Relationship Id="rId7" Type="http://schemas.openxmlformats.org/officeDocument/2006/relationships/hyperlink" Target="https://bit.ly/4ab8U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t.ly/4ab8UT1" TargetMode="External"/><Relationship Id="rId11" Type="http://schemas.openxmlformats.org/officeDocument/2006/relationships/theme" Target="theme/theme1.xml"/><Relationship Id="rId5" Type="http://schemas.openxmlformats.org/officeDocument/2006/relationships/hyperlink" Target="https://bit.ly/4ab8UT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it.ly/4ab8UT1"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572</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Viva Reclame | Kim van Dijk</dc:creator>
  <cp:keywords/>
  <dc:description/>
  <cp:lastModifiedBy>Viva Reclame | Kim van Dijk</cp:lastModifiedBy>
  <cp:revision>7</cp:revision>
  <dcterms:created xsi:type="dcterms:W3CDTF">2024-03-05T07:32:00Z</dcterms:created>
  <dcterms:modified xsi:type="dcterms:W3CDTF">2024-03-05T08:50:00Z</dcterms:modified>
</cp:coreProperties>
</file>